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301DC5" w:rsidRDefault="00301DC5" w:rsidP="00054D31">
      <w:pPr>
        <w:jc w:val="both"/>
      </w:pPr>
      <w:r>
        <w:t xml:space="preserve">Los gastos protocolarios incluidos en la aplicación 912/22601 </w:t>
      </w:r>
      <w:r w:rsidR="00EF4A21">
        <w:t xml:space="preserve">durante </w:t>
      </w:r>
      <w:r>
        <w:t>el año 202</w:t>
      </w:r>
      <w:r w:rsidR="00381E9F">
        <w:t>5</w:t>
      </w:r>
      <w:bookmarkStart w:id="0" w:name="_GoBack"/>
      <w:bookmarkEnd w:id="0"/>
      <w:r>
        <w:t xml:space="preserve"> ascendieron a </w:t>
      </w:r>
      <w:r w:rsidR="00BF0B5B">
        <w:t xml:space="preserve">un total de </w:t>
      </w:r>
      <w:r>
        <w:t>1.</w:t>
      </w:r>
      <w:r w:rsidR="00381E9F">
        <w:t>295,00</w:t>
      </w:r>
      <w:r>
        <w:t xml:space="preserve"> €, los cuales fueron utilizados para los siguientes actos:</w:t>
      </w:r>
    </w:p>
    <w:p w:rsidR="00301DC5" w:rsidRPr="00FA7D97" w:rsidRDefault="00301DC5" w:rsidP="00301DC5">
      <w:pPr>
        <w:pStyle w:val="Prrafodelista"/>
        <w:numPr>
          <w:ilvl w:val="0"/>
          <w:numId w:val="7"/>
        </w:numPr>
        <w:jc w:val="both"/>
      </w:pPr>
      <w:r>
        <w:t xml:space="preserve">Ágape para la celebración del Día de la Hispanidad </w:t>
      </w:r>
      <w:r w:rsidR="00BF0B5B">
        <w:t xml:space="preserve">de manera compartida con los municipios de Moraleja de Enmedio y Arroyomolinos </w:t>
      </w:r>
      <w:r>
        <w:t xml:space="preserve">en </w:t>
      </w:r>
      <w:r w:rsidR="00BF0B5B">
        <w:t xml:space="preserve">el </w:t>
      </w:r>
      <w:proofErr w:type="spellStart"/>
      <w:r w:rsidR="00BF0B5B">
        <w:t>Auditorium</w:t>
      </w:r>
      <w:proofErr w:type="spellEnd"/>
      <w:r w:rsidR="00BF0B5B">
        <w:t xml:space="preserve"> municipal de </w:t>
      </w:r>
      <w:r>
        <w:t>Arroyomolinos – 1.</w:t>
      </w:r>
      <w:r w:rsidR="00381E9F">
        <w:t>295,00</w:t>
      </w:r>
      <w:r>
        <w:t xml:space="preserve"> €</w:t>
      </w:r>
    </w:p>
    <w:sectPr w:rsidR="00301DC5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3556"/>
    <w:multiLevelType w:val="hybridMultilevel"/>
    <w:tmpl w:val="C91CE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01DC5"/>
    <w:rsid w:val="003135A5"/>
    <w:rsid w:val="00320C11"/>
    <w:rsid w:val="00345B54"/>
    <w:rsid w:val="00372F06"/>
    <w:rsid w:val="00381E9F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F0B5B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EF4A21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EDD89A4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8DA7-59F3-4AEE-A8A8-E909BE2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2</cp:revision>
  <cp:lastPrinted>2012-06-04T11:22:00Z</cp:lastPrinted>
  <dcterms:created xsi:type="dcterms:W3CDTF">2026-05-22T12:38:00Z</dcterms:created>
  <dcterms:modified xsi:type="dcterms:W3CDTF">2026-05-22T12:38:00Z</dcterms:modified>
</cp:coreProperties>
</file>