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732" w:rsidRPr="00E063EA" w:rsidRDefault="00A00732" w:rsidP="00A00732">
      <w:pPr>
        <w:jc w:val="center"/>
        <w:rPr>
          <w:b/>
          <w:sz w:val="44"/>
        </w:rPr>
      </w:pPr>
      <w:r w:rsidRPr="00E063EA">
        <w:rPr>
          <w:b/>
          <w:sz w:val="44"/>
        </w:rPr>
        <w:t>Contratos públicos de emergencia asociados al estado de alarma</w:t>
      </w:r>
    </w:p>
    <w:p w:rsidR="00853954" w:rsidRPr="00E063EA" w:rsidRDefault="00853954" w:rsidP="00E063EA">
      <w:pPr>
        <w:spacing w:after="120"/>
        <w:jc w:val="both"/>
        <w:rPr>
          <w:rFonts w:ascii="Arial" w:hAnsi="Arial" w:cs="Arial"/>
          <w:sz w:val="24"/>
          <w:szCs w:val="24"/>
          <w:u w:val="single"/>
        </w:rPr>
      </w:pPr>
      <w:r w:rsidRPr="00E063EA">
        <w:rPr>
          <w:rFonts w:ascii="Arial" w:hAnsi="Arial" w:cs="Arial"/>
          <w:b/>
          <w:bCs/>
          <w:color w:val="1E252E"/>
          <w:sz w:val="24"/>
          <w:szCs w:val="24"/>
          <w:u w:val="single"/>
          <w:shd w:val="clear" w:color="auto" w:fill="FFFFFF"/>
        </w:rPr>
        <w:t>Suministro de material de protección frente al COVID-19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Estado de la Licitación: </w:t>
      </w:r>
      <w:r w:rsidRPr="00E063EA">
        <w:rPr>
          <w:rFonts w:ascii="Arial" w:hAnsi="Arial" w:cs="Arial"/>
          <w:b/>
          <w:sz w:val="24"/>
          <w:szCs w:val="24"/>
        </w:rPr>
        <w:t>Resuelta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Presupuesto base de licitación sin impuestos: </w:t>
      </w:r>
      <w:r w:rsidRPr="00E063EA">
        <w:rPr>
          <w:rFonts w:ascii="Arial" w:hAnsi="Arial" w:cs="Arial"/>
          <w:b/>
          <w:sz w:val="24"/>
          <w:szCs w:val="24"/>
        </w:rPr>
        <w:t>20.000,00 Euros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Valor estimado del contrato: </w:t>
      </w:r>
      <w:r w:rsidRPr="00E063EA">
        <w:rPr>
          <w:rFonts w:ascii="Arial" w:hAnsi="Arial" w:cs="Arial"/>
          <w:b/>
          <w:sz w:val="24"/>
          <w:szCs w:val="24"/>
        </w:rPr>
        <w:t>40.000,00 Euros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Tipo de Contrato: </w:t>
      </w:r>
      <w:r w:rsidRPr="00E063EA">
        <w:rPr>
          <w:rFonts w:ascii="Arial" w:hAnsi="Arial" w:cs="Arial"/>
          <w:b/>
          <w:sz w:val="24"/>
          <w:szCs w:val="24"/>
        </w:rPr>
        <w:t>Suministros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>Código CPV</w:t>
      </w:r>
      <w:r w:rsidRPr="00E063EA">
        <w:rPr>
          <w:rFonts w:ascii="Arial" w:hAnsi="Arial" w:cs="Arial"/>
          <w:b/>
          <w:sz w:val="24"/>
          <w:szCs w:val="24"/>
        </w:rPr>
        <w:t>: 18140000-Accesorios de ropa de trabajo., 18424000-Guantes., 33100000-Equipamiento médico., 33140000-Material médico fungible., 33631600-Antisépticos y desinfectantes., 33741300-Antiséptico para manos., 44212320-Estructuras diversas.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Lugar de ejecución: </w:t>
      </w:r>
      <w:r w:rsidRPr="00E063EA">
        <w:rPr>
          <w:rFonts w:ascii="Arial" w:hAnsi="Arial" w:cs="Arial"/>
          <w:b/>
          <w:sz w:val="24"/>
          <w:szCs w:val="24"/>
        </w:rPr>
        <w:t>España - Madrid - HUMANES DE MADRID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Sistema de contratación: </w:t>
      </w:r>
      <w:r w:rsidRPr="00E063EA">
        <w:rPr>
          <w:rFonts w:ascii="Arial" w:hAnsi="Arial" w:cs="Arial"/>
          <w:b/>
          <w:sz w:val="24"/>
          <w:szCs w:val="24"/>
        </w:rPr>
        <w:t>No aplica</w:t>
      </w:r>
    </w:p>
    <w:p w:rsidR="00E063EA" w:rsidRPr="00E063EA" w:rsidRDefault="00E063EA" w:rsidP="00E063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Procedimiento de contratación: </w:t>
      </w:r>
      <w:r w:rsidRPr="00E063EA">
        <w:rPr>
          <w:rFonts w:ascii="Arial" w:hAnsi="Arial" w:cs="Arial"/>
          <w:b/>
          <w:sz w:val="24"/>
          <w:szCs w:val="24"/>
        </w:rPr>
        <w:t>Abierto simplificado</w:t>
      </w:r>
    </w:p>
    <w:p w:rsidR="00E063EA" w:rsidRDefault="00E063EA" w:rsidP="00E063EA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 xml:space="preserve">Tipo de tramitación: </w:t>
      </w:r>
      <w:r w:rsidRPr="00E063EA">
        <w:rPr>
          <w:rFonts w:ascii="Arial" w:hAnsi="Arial" w:cs="Arial"/>
          <w:b/>
          <w:sz w:val="24"/>
          <w:szCs w:val="24"/>
        </w:rPr>
        <w:t>Ordinaria</w:t>
      </w:r>
    </w:p>
    <w:p w:rsidR="00144085" w:rsidRPr="00144085" w:rsidRDefault="00144085" w:rsidP="00144085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44085">
        <w:rPr>
          <w:rFonts w:ascii="Arial" w:hAnsi="Arial" w:cs="Arial"/>
          <w:sz w:val="24"/>
          <w:szCs w:val="24"/>
        </w:rPr>
        <w:t>Método de presentación de la oferta</w:t>
      </w:r>
      <w:r>
        <w:rPr>
          <w:rFonts w:ascii="Arial" w:hAnsi="Arial" w:cs="Arial"/>
          <w:sz w:val="24"/>
          <w:szCs w:val="24"/>
        </w:rPr>
        <w:t xml:space="preserve">: </w:t>
      </w:r>
      <w:r w:rsidRPr="00144085">
        <w:rPr>
          <w:rFonts w:ascii="Arial" w:hAnsi="Arial" w:cs="Arial"/>
          <w:b/>
          <w:sz w:val="24"/>
          <w:szCs w:val="24"/>
        </w:rPr>
        <w:t>Electrónica</w:t>
      </w:r>
    </w:p>
    <w:p w:rsidR="00144085" w:rsidRDefault="00144085" w:rsidP="00144085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144085">
        <w:rPr>
          <w:rFonts w:ascii="Arial" w:hAnsi="Arial" w:cs="Arial"/>
          <w:sz w:val="24"/>
          <w:szCs w:val="24"/>
        </w:rPr>
        <w:t>Fecha fin de presentación de oferta</w:t>
      </w:r>
      <w:r>
        <w:rPr>
          <w:rFonts w:ascii="Arial" w:hAnsi="Arial" w:cs="Arial"/>
          <w:sz w:val="24"/>
          <w:szCs w:val="24"/>
        </w:rPr>
        <w:t xml:space="preserve">: </w:t>
      </w:r>
      <w:r w:rsidRPr="00144085">
        <w:rPr>
          <w:rFonts w:ascii="Arial" w:hAnsi="Arial" w:cs="Arial"/>
          <w:b/>
          <w:sz w:val="24"/>
          <w:szCs w:val="24"/>
        </w:rPr>
        <w:t>22/07/2021 13:30</w:t>
      </w:r>
    </w:p>
    <w:p w:rsidR="00144085" w:rsidRPr="00E063EA" w:rsidRDefault="00144085" w:rsidP="00144085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70248" w:rsidRPr="00E063EA" w:rsidRDefault="00853954" w:rsidP="00E063EA">
      <w:pPr>
        <w:pStyle w:val="Prrafodelista"/>
        <w:numPr>
          <w:ilvl w:val="1"/>
          <w:numId w:val="7"/>
        </w:numPr>
        <w:spacing w:after="120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>Anuncio de Licitación</w:t>
      </w:r>
      <w:r w:rsidR="00F70248" w:rsidRPr="00E063EA">
        <w:rPr>
          <w:rFonts w:ascii="Arial" w:hAnsi="Arial" w:cs="Arial"/>
          <w:sz w:val="24"/>
          <w:szCs w:val="24"/>
        </w:rPr>
        <w:t>:</w:t>
      </w:r>
    </w:p>
    <w:p w:rsidR="00F70248" w:rsidRPr="00E063EA" w:rsidRDefault="00853954" w:rsidP="00E063EA">
      <w:pPr>
        <w:pStyle w:val="Prrafodelista"/>
        <w:numPr>
          <w:ilvl w:val="2"/>
          <w:numId w:val="7"/>
        </w:numPr>
        <w:spacing w:after="120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E063EA">
          <w:rPr>
            <w:rStyle w:val="Hipervnculo"/>
            <w:rFonts w:ascii="Arial" w:hAnsi="Arial" w:cs="Arial"/>
            <w:sz w:val="24"/>
            <w:szCs w:val="24"/>
            <w:shd w:val="clear" w:color="auto" w:fill="F5F5F5"/>
          </w:rPr>
          <w:t>Anuncio de Licitación</w:t>
        </w:r>
      </w:hyperlink>
    </w:p>
    <w:p w:rsidR="00F70248" w:rsidRPr="00E063EA" w:rsidRDefault="00F70248" w:rsidP="00E063EA">
      <w:pPr>
        <w:pStyle w:val="Prrafodelista"/>
        <w:numPr>
          <w:ilvl w:val="1"/>
          <w:numId w:val="7"/>
        </w:numPr>
        <w:spacing w:after="120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>Pliegos:</w:t>
      </w:r>
    </w:p>
    <w:p w:rsidR="00F70248" w:rsidRPr="00E063EA" w:rsidRDefault="00FF0642" w:rsidP="00E063EA">
      <w:pPr>
        <w:pStyle w:val="Prrafodelista"/>
        <w:numPr>
          <w:ilvl w:val="2"/>
          <w:numId w:val="7"/>
        </w:numPr>
        <w:spacing w:after="120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hyperlink r:id="rId9" w:history="1">
        <w:r w:rsidR="00F70248" w:rsidRPr="00E063EA">
          <w:rPr>
            <w:rStyle w:val="Hipervnculo"/>
            <w:rFonts w:ascii="Arial" w:hAnsi="Arial" w:cs="Arial"/>
            <w:sz w:val="24"/>
            <w:szCs w:val="24"/>
          </w:rPr>
          <w:t>Pliego Prescripciones Técnicas</w:t>
        </w:r>
      </w:hyperlink>
      <w:r w:rsidR="00F70248" w:rsidRPr="00E063EA">
        <w:rPr>
          <w:rFonts w:ascii="Arial" w:hAnsi="Arial" w:cs="Arial"/>
          <w:sz w:val="24"/>
          <w:szCs w:val="24"/>
        </w:rPr>
        <w:t xml:space="preserve"> </w:t>
      </w:r>
    </w:p>
    <w:p w:rsidR="00F70248" w:rsidRPr="00E063EA" w:rsidRDefault="00FF0642" w:rsidP="00E063EA">
      <w:pPr>
        <w:pStyle w:val="Prrafodelista"/>
        <w:numPr>
          <w:ilvl w:val="2"/>
          <w:numId w:val="7"/>
        </w:numPr>
        <w:spacing w:after="120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hyperlink r:id="rId10" w:history="1">
        <w:r w:rsidR="00F70248" w:rsidRPr="00E063EA">
          <w:rPr>
            <w:rStyle w:val="Hipervnculo"/>
            <w:rFonts w:ascii="Arial" w:hAnsi="Arial" w:cs="Arial"/>
            <w:sz w:val="24"/>
            <w:szCs w:val="24"/>
          </w:rPr>
          <w:t>Pliego Cláusulas Ad</w:t>
        </w:r>
        <w:r w:rsidR="00F70248" w:rsidRPr="00E063EA">
          <w:rPr>
            <w:rStyle w:val="Hipervnculo"/>
            <w:rFonts w:ascii="Arial" w:hAnsi="Arial" w:cs="Arial"/>
            <w:sz w:val="24"/>
            <w:szCs w:val="24"/>
          </w:rPr>
          <w:t>m</w:t>
        </w:r>
        <w:r w:rsidR="00F70248" w:rsidRPr="00E063EA">
          <w:rPr>
            <w:rStyle w:val="Hipervnculo"/>
            <w:rFonts w:ascii="Arial" w:hAnsi="Arial" w:cs="Arial"/>
            <w:sz w:val="24"/>
            <w:szCs w:val="24"/>
          </w:rPr>
          <w:t>inistrativas</w:t>
        </w:r>
      </w:hyperlink>
    </w:p>
    <w:p w:rsidR="00F70248" w:rsidRPr="00E063EA" w:rsidRDefault="00853954" w:rsidP="00E063EA">
      <w:pPr>
        <w:pStyle w:val="Prrafodelista"/>
        <w:numPr>
          <w:ilvl w:val="1"/>
          <w:numId w:val="7"/>
        </w:numPr>
        <w:spacing w:after="120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>Adjudicación</w:t>
      </w:r>
      <w:r w:rsidR="00F70248" w:rsidRPr="00E063EA">
        <w:rPr>
          <w:rFonts w:ascii="Arial" w:hAnsi="Arial" w:cs="Arial"/>
          <w:sz w:val="24"/>
          <w:szCs w:val="24"/>
        </w:rPr>
        <w:t>:</w:t>
      </w:r>
    </w:p>
    <w:p w:rsidR="00F70248" w:rsidRPr="00E063EA" w:rsidRDefault="00853954" w:rsidP="00E063EA">
      <w:pPr>
        <w:pStyle w:val="Prrafodelista"/>
        <w:numPr>
          <w:ilvl w:val="2"/>
          <w:numId w:val="7"/>
        </w:numPr>
        <w:spacing w:after="120"/>
        <w:ind w:hanging="357"/>
        <w:contextualSpacing w:val="0"/>
        <w:jc w:val="both"/>
        <w:rPr>
          <w:rStyle w:val="Hipervnculo"/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fldChar w:fldCharType="begin"/>
      </w:r>
      <w:r w:rsidRPr="00E063EA">
        <w:rPr>
          <w:rFonts w:ascii="Arial" w:hAnsi="Arial" w:cs="Arial"/>
          <w:sz w:val="24"/>
          <w:szCs w:val="24"/>
        </w:rPr>
        <w:instrText xml:space="preserve"> HYPERLINK "https://contrataciondelestado.es/FileSystem/servlet/GetDocumentByIdServlet?cifrado=QUC1GjXXSiLkydRHJBmbpw%3D%3D&amp;DocumentIdParam=C51UsZgLRuzJGFfR3yLf83X/JDb2dFoMVUQy2Dg4vGmzt3bpvMw3/rNBzXLRYkZ248bL0eIxo/NHamWrI7GIhdYqjPaNMdaQVGwvrU5CD1M%3D" </w:instrText>
      </w:r>
      <w:r w:rsidRPr="00E063EA">
        <w:rPr>
          <w:rFonts w:ascii="Arial" w:hAnsi="Arial" w:cs="Arial"/>
          <w:sz w:val="24"/>
          <w:szCs w:val="24"/>
        </w:rPr>
      </w:r>
      <w:r w:rsidRPr="00E063EA">
        <w:rPr>
          <w:rFonts w:ascii="Arial" w:hAnsi="Arial" w:cs="Arial"/>
          <w:sz w:val="24"/>
          <w:szCs w:val="24"/>
        </w:rPr>
        <w:fldChar w:fldCharType="separate"/>
      </w:r>
      <w:r w:rsidRPr="00E063EA">
        <w:rPr>
          <w:rStyle w:val="Hipervnculo"/>
          <w:rFonts w:ascii="Arial" w:hAnsi="Arial" w:cs="Arial"/>
          <w:sz w:val="24"/>
          <w:szCs w:val="24"/>
        </w:rPr>
        <w:t>Propuesta de Adjudicación</w:t>
      </w:r>
    </w:p>
    <w:p w:rsidR="00765184" w:rsidRPr="00E063EA" w:rsidRDefault="00853954" w:rsidP="00E063EA">
      <w:pPr>
        <w:pStyle w:val="Prrafodelista"/>
        <w:numPr>
          <w:ilvl w:val="2"/>
          <w:numId w:val="7"/>
        </w:numPr>
        <w:spacing w:after="120"/>
        <w:ind w:hanging="357"/>
        <w:contextualSpacing w:val="0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fldChar w:fldCharType="end"/>
      </w:r>
      <w:hyperlink r:id="rId11" w:history="1">
        <w:r w:rsidR="00E063EA" w:rsidRPr="00E063EA">
          <w:rPr>
            <w:rStyle w:val="Hipervnculo"/>
            <w:rFonts w:ascii="Arial" w:hAnsi="Arial" w:cs="Arial"/>
            <w:sz w:val="24"/>
            <w:szCs w:val="24"/>
          </w:rPr>
          <w:t>Acuerdo de Adjudicación</w:t>
        </w:r>
      </w:hyperlink>
    </w:p>
    <w:p w:rsidR="00E063EA" w:rsidRPr="00E063EA" w:rsidRDefault="00E063EA" w:rsidP="00E063EA">
      <w:pPr>
        <w:pStyle w:val="Prrafodelista"/>
        <w:numPr>
          <w:ilvl w:val="1"/>
          <w:numId w:val="7"/>
        </w:numPr>
        <w:spacing w:after="120"/>
        <w:ind w:hanging="357"/>
        <w:contextualSpacing w:val="0"/>
        <w:rPr>
          <w:rFonts w:ascii="Arial" w:hAnsi="Arial" w:cs="Arial"/>
          <w:sz w:val="24"/>
          <w:szCs w:val="24"/>
        </w:rPr>
      </w:pPr>
      <w:r w:rsidRPr="00E063EA">
        <w:rPr>
          <w:rFonts w:ascii="Arial" w:hAnsi="Arial" w:cs="Arial"/>
          <w:sz w:val="24"/>
          <w:szCs w:val="24"/>
        </w:rPr>
        <w:t>Prórroga:</w:t>
      </w:r>
    </w:p>
    <w:p w:rsidR="00E063EA" w:rsidRPr="00E063EA" w:rsidRDefault="00E063EA" w:rsidP="00E063EA">
      <w:pPr>
        <w:pStyle w:val="Prrafodelista"/>
        <w:numPr>
          <w:ilvl w:val="2"/>
          <w:numId w:val="7"/>
        </w:numPr>
        <w:spacing w:after="120"/>
        <w:ind w:hanging="357"/>
        <w:contextualSpacing w:val="0"/>
        <w:rPr>
          <w:rFonts w:ascii="Arial" w:hAnsi="Arial" w:cs="Arial"/>
          <w:sz w:val="24"/>
          <w:szCs w:val="24"/>
        </w:rPr>
      </w:pPr>
      <w:hyperlink r:id="rId12" w:history="1">
        <w:r w:rsidRPr="00E063EA">
          <w:rPr>
            <w:rStyle w:val="Hipervnculo"/>
            <w:rFonts w:ascii="Arial" w:hAnsi="Arial" w:cs="Arial"/>
            <w:sz w:val="24"/>
            <w:szCs w:val="24"/>
          </w:rPr>
          <w:t>Acuerdo de Prórroga</w:t>
        </w:r>
      </w:hyperlink>
    </w:p>
    <w:sectPr w:rsidR="00E063EA" w:rsidRPr="00E063EA" w:rsidSect="00AC06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B1E7AF9"/>
    <w:multiLevelType w:val="hybridMultilevel"/>
    <w:tmpl w:val="53A681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21305"/>
    <w:rsid w:val="00054D31"/>
    <w:rsid w:val="00086116"/>
    <w:rsid w:val="000A5FEC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4085"/>
    <w:rsid w:val="00147DD8"/>
    <w:rsid w:val="00154164"/>
    <w:rsid w:val="00166AB3"/>
    <w:rsid w:val="0017508C"/>
    <w:rsid w:val="00175961"/>
    <w:rsid w:val="00176528"/>
    <w:rsid w:val="00180EF7"/>
    <w:rsid w:val="0018559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2B57"/>
    <w:rsid w:val="002B3608"/>
    <w:rsid w:val="002C7DFB"/>
    <w:rsid w:val="002E5AE1"/>
    <w:rsid w:val="003135A5"/>
    <w:rsid w:val="00320C11"/>
    <w:rsid w:val="00345B54"/>
    <w:rsid w:val="00372F06"/>
    <w:rsid w:val="00382A68"/>
    <w:rsid w:val="003B54EE"/>
    <w:rsid w:val="003E7E76"/>
    <w:rsid w:val="003F1414"/>
    <w:rsid w:val="00402D5A"/>
    <w:rsid w:val="00411706"/>
    <w:rsid w:val="004221DE"/>
    <w:rsid w:val="00431C0F"/>
    <w:rsid w:val="00452F16"/>
    <w:rsid w:val="00454EAF"/>
    <w:rsid w:val="004829C1"/>
    <w:rsid w:val="004A0808"/>
    <w:rsid w:val="004C5A6B"/>
    <w:rsid w:val="004E6A3C"/>
    <w:rsid w:val="004F2204"/>
    <w:rsid w:val="00523520"/>
    <w:rsid w:val="005269B7"/>
    <w:rsid w:val="005612B3"/>
    <w:rsid w:val="00561333"/>
    <w:rsid w:val="00565FC4"/>
    <w:rsid w:val="005679F6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30307"/>
    <w:rsid w:val="00756773"/>
    <w:rsid w:val="00765184"/>
    <w:rsid w:val="00785D9A"/>
    <w:rsid w:val="00795FB1"/>
    <w:rsid w:val="00797DB8"/>
    <w:rsid w:val="007A4F1D"/>
    <w:rsid w:val="007B6D37"/>
    <w:rsid w:val="007C3BF8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53954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F6D"/>
    <w:rsid w:val="009261E6"/>
    <w:rsid w:val="0093411B"/>
    <w:rsid w:val="00946461"/>
    <w:rsid w:val="00976A14"/>
    <w:rsid w:val="00981DB2"/>
    <w:rsid w:val="00990611"/>
    <w:rsid w:val="00996C63"/>
    <w:rsid w:val="009B0B5C"/>
    <w:rsid w:val="009B2066"/>
    <w:rsid w:val="009B2348"/>
    <w:rsid w:val="009B5E4B"/>
    <w:rsid w:val="009B7018"/>
    <w:rsid w:val="009E7DE9"/>
    <w:rsid w:val="009F0FDA"/>
    <w:rsid w:val="009F765A"/>
    <w:rsid w:val="00A00732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D5DF5"/>
    <w:rsid w:val="00AF0A4D"/>
    <w:rsid w:val="00AF4D3F"/>
    <w:rsid w:val="00B044C6"/>
    <w:rsid w:val="00B305B4"/>
    <w:rsid w:val="00B37359"/>
    <w:rsid w:val="00B500B8"/>
    <w:rsid w:val="00B54F6F"/>
    <w:rsid w:val="00B5504A"/>
    <w:rsid w:val="00B80229"/>
    <w:rsid w:val="00BA41C5"/>
    <w:rsid w:val="00BA4A10"/>
    <w:rsid w:val="00BB3FB7"/>
    <w:rsid w:val="00BC26C9"/>
    <w:rsid w:val="00BC4AB4"/>
    <w:rsid w:val="00BC5AE9"/>
    <w:rsid w:val="00BC5BB7"/>
    <w:rsid w:val="00C16764"/>
    <w:rsid w:val="00C21310"/>
    <w:rsid w:val="00C36082"/>
    <w:rsid w:val="00C55945"/>
    <w:rsid w:val="00C77726"/>
    <w:rsid w:val="00C8392B"/>
    <w:rsid w:val="00C83BC2"/>
    <w:rsid w:val="00C91559"/>
    <w:rsid w:val="00C975E5"/>
    <w:rsid w:val="00CA218F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120D"/>
    <w:rsid w:val="00DD511E"/>
    <w:rsid w:val="00DE2FA7"/>
    <w:rsid w:val="00E063EA"/>
    <w:rsid w:val="00E11BCE"/>
    <w:rsid w:val="00E14EA3"/>
    <w:rsid w:val="00E172D0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43012"/>
    <w:rsid w:val="00F5263E"/>
    <w:rsid w:val="00F57F92"/>
    <w:rsid w:val="00F66164"/>
    <w:rsid w:val="00F70248"/>
    <w:rsid w:val="00F87CCB"/>
    <w:rsid w:val="00F90B78"/>
    <w:rsid w:val="00F9555C"/>
    <w:rsid w:val="00FA7D97"/>
    <w:rsid w:val="00FC6BDF"/>
    <w:rsid w:val="00FD2AC3"/>
    <w:rsid w:val="00FE4391"/>
    <w:rsid w:val="00FF0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32C10C2E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character" w:styleId="Mencinsinresolver">
    <w:name w:val="Unresolved Mention"/>
    <w:basedOn w:val="Fuentedeprrafopredeter"/>
    <w:uiPriority w:val="99"/>
    <w:semiHidden/>
    <w:unhideWhenUsed/>
    <w:rsid w:val="00F7024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65184"/>
    <w:rPr>
      <w:color w:val="800080" w:themeColor="followedHyperlink"/>
      <w:u w:val="single"/>
    </w:rPr>
  </w:style>
  <w:style w:type="character" w:customStyle="1" w:styleId="col-lg-4">
    <w:name w:val="col-lg-4"/>
    <w:basedOn w:val="Fuentedeprrafopredeter"/>
    <w:rsid w:val="00E063EA"/>
  </w:style>
  <w:style w:type="character" w:customStyle="1" w:styleId="col-lg-8">
    <w:name w:val="col-lg-8"/>
    <w:basedOn w:val="Fuentedeprrafopredeter"/>
    <w:rsid w:val="00E063EA"/>
  </w:style>
  <w:style w:type="character" w:customStyle="1" w:styleId="bold">
    <w:name w:val="bold"/>
    <w:basedOn w:val="Fuentedeprrafopredeter"/>
    <w:rsid w:val="00E06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taciondelestado.es/FileSystem/servlet/GetDocumentByIdServlet?cifrado=QUC1GjXXSiLkydRHJBmbpw%3D%3D&amp;DocumentIdParam=/5FQdg4jAUuH7jgEJzVJQCNwfOYLIWfdoyigR%2BiW9ZvzPbJDs0h%2BK5ZZNA%2B3F9Wd9TFPHjBbav%2BABGobBTJySwWhBZfZR0khS3O0XGBa5a0%3D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trataciondelestado.es/FileSystem/servlet/GetDocumentByIdServlet?cifrado=QUC1GjXXSiLkydRHJBmbpw%3D%3D&amp;DocumentIdParam=lx8AP6zLsY/H9atYW9nKsOdzD32EHoN0RE5/werHEo9etgByj76ngCsmROHgexgjuZaZTDKk5TVDDQ81g03b7%2BmKyE8IsTlWy0lnVQez%2BG0%3D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trataciondelestado.es/FileSystem/servlet/GetDocumentByIdServlet?cifrado=QUC1GjXXSiLkydRHJBmbpw%3D%3D&amp;DocumentIdParam=OYptukMttbuymky6Z1KapfPdCYElDcWOnFsnXzoxExhRx5ckvhy6qddR252JuX1wFe9ayEVtyIlcrdP3k%2BCIALhsHtBCPr92j9/eLJ5Zts0%3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ontrataciondelestado.es/wps/wcm/connect/PLACE_es/Site/area/docAccCmpnt?srv=cmpnt&amp;cmpntname=GetDocumentsById&amp;source=library&amp;DocumentIdParam=4158654b-cca0-47bd-b886-91d01ec4702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trataciondelestado.es/wps/wcm/connect/PLACE_es/Site/area/docAccCmpnt?srv=cmpnt&amp;cmpntname=GetDocumentsById&amp;source=library&amp;DocumentIdParam=00fdc384-8f1b-46e3-8fce-9c23fd79a749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15318-D88B-4B98-9E7A-02B4DD69F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1</Pages>
  <Words>379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mcontreras</dc:creator>
  <cp:lastModifiedBy>MARTIN ALONSO</cp:lastModifiedBy>
  <cp:revision>4</cp:revision>
  <cp:lastPrinted>2012-06-04T11:22:00Z</cp:lastPrinted>
  <dcterms:created xsi:type="dcterms:W3CDTF">2026-10-17T17:49:00Z</dcterms:created>
  <dcterms:modified xsi:type="dcterms:W3CDTF">2026-10-19T09:17:00Z</dcterms:modified>
</cp:coreProperties>
</file>